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7428" w14:textId="77777777" w:rsid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</w:rPr>
      </w:pP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Copyright Agreement Form</w:t>
      </w:r>
    </w:p>
    <w:p w14:paraId="2002B931" w14:textId="536EE5F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The 5th National and 1st International Conference on Applied Research in Electrical Engineering</w:t>
      </w:r>
    </w:p>
    <w:p w14:paraId="23874E71" w14:textId="7777777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Scientific Secretary of the 5th National and 1st International Conference on Applied Research in Electrical Engineering</w:t>
      </w:r>
    </w:p>
    <w:p w14:paraId="18D8FD06" w14:textId="7777777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color w:val="000000"/>
          <w:sz w:val="28"/>
          <w:szCs w:val="28"/>
        </w:rPr>
        <w:t>Dear Sir/Madam,</w:t>
      </w:r>
    </w:p>
    <w:p w14:paraId="576F9CF4" w14:textId="7777777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color w:val="000000"/>
          <w:sz w:val="28"/>
          <w:szCs w:val="28"/>
        </w:rPr>
        <w:t>I, ............................................... , the corresponding author of the submitted paper titled ........................................................................................................................................................................................ , hereby sign this agreement on behalf of all authors of the paper and guarantee that:</w:t>
      </w:r>
    </w:p>
    <w:p w14:paraId="6FE52B4F" w14:textId="7777777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A.</w:t>
      </w:r>
      <w:r w:rsidRPr="00E91858">
        <w:rPr>
          <w:rFonts w:ascii="Times New Roman" w:eastAsia="Times New Roman" w:hAnsi="Times New Roman" w:cs="B Nazanin"/>
          <w:color w:val="000000"/>
          <w:sz w:val="28"/>
          <w:szCs w:val="28"/>
        </w:rPr>
        <w:t xml:space="preserve"> The paper is original, has not been published or presented in any other language or conference/journal, and is not currently under review elsewhere. Its publication does not violate copyright laws or any other legal regulations.</w:t>
      </w:r>
    </w:p>
    <w:p w14:paraId="45BB5A67" w14:textId="7777777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B.</w:t>
      </w:r>
      <w:r w:rsidRPr="00E91858">
        <w:rPr>
          <w:rFonts w:ascii="Times New Roman" w:eastAsia="Times New Roman" w:hAnsi="Times New Roman" w:cs="B Nazanin"/>
          <w:color w:val="000000"/>
          <w:sz w:val="28"/>
          <w:szCs w:val="28"/>
        </w:rPr>
        <w:t xml:space="preserve"> The paper contains no illegal, irrelevant, or inappropriate material and is based on mutual trust, confidentiality, and respect for privacy.</w:t>
      </w:r>
    </w:p>
    <w:p w14:paraId="3F88000E" w14:textId="7777777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C.</w:t>
      </w:r>
      <w:r w:rsidRPr="00E91858">
        <w:rPr>
          <w:rFonts w:ascii="Times New Roman" w:eastAsia="Times New Roman" w:hAnsi="Times New Roman" w:cs="B Nazanin"/>
          <w:color w:val="000000"/>
          <w:sz w:val="28"/>
          <w:szCs w:val="28"/>
        </w:rPr>
        <w:t xml:space="preserve"> Necessary precautions have been taken to ensure the accuracy of the content presented in the paper.</w:t>
      </w:r>
    </w:p>
    <w:p w14:paraId="5F76DC5F" w14:textId="7777777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D.</w:t>
      </w:r>
      <w:r w:rsidRPr="00E91858">
        <w:rPr>
          <w:rFonts w:ascii="Times New Roman" w:eastAsia="Times New Roman" w:hAnsi="Times New Roman" w:cs="B Nazanin"/>
          <w:color w:val="000000"/>
          <w:sz w:val="28"/>
          <w:szCs w:val="28"/>
        </w:rPr>
        <w:t xml:space="preserve"> The undersigned authors agree to accept full responsibility for any damage or costs resulting from a breach of the guarantees mentioned above, and the conference shall bear no liability in such cases.</w:t>
      </w:r>
    </w:p>
    <w:p w14:paraId="6DF106B2" w14:textId="7777777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E.</w:t>
      </w:r>
      <w:r w:rsidRPr="00E91858">
        <w:rPr>
          <w:rFonts w:ascii="Times New Roman" w:eastAsia="Times New Roman" w:hAnsi="Times New Roman" w:cs="B Nazanin"/>
          <w:color w:val="000000"/>
          <w:sz w:val="28"/>
          <w:szCs w:val="28"/>
        </w:rPr>
        <w:t xml:space="preserve"> The authors transfer unlimited publication rights of the above-mentioned paper to the conference. These publication rights include reprinting, reproducing, modifying figures, changing volumes, changing the paper's format, and publishing in both physical and electronic formats.</w:t>
      </w:r>
    </w:p>
    <w:p w14:paraId="529AC0DE" w14:textId="77777777" w:rsidR="00E91858" w:rsidRPr="00E91858" w:rsidRDefault="00E91858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</w:rPr>
      </w:pP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Name and Surname</w:t>
      </w:r>
      <w:r w:rsidRPr="00E91858">
        <w:rPr>
          <w:rFonts w:ascii="Times New Roman" w:eastAsia="Times New Roman" w:hAnsi="Times New Roman" w:cs="B Nazanin"/>
          <w:color w:val="000000"/>
          <w:sz w:val="28"/>
          <w:szCs w:val="28"/>
        </w:rPr>
        <w:t xml:space="preserve"> </w:t>
      </w: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Signature</w:t>
      </w:r>
      <w:r w:rsidRPr="00E91858">
        <w:rPr>
          <w:rFonts w:ascii="Times New Roman" w:eastAsia="Times New Roman" w:hAnsi="Times New Roman" w:cs="B Nazanin"/>
          <w:color w:val="000000"/>
          <w:sz w:val="28"/>
          <w:szCs w:val="28"/>
        </w:rPr>
        <w:t xml:space="preserve"> </w:t>
      </w:r>
      <w:r w:rsidRPr="00E91858">
        <w:rPr>
          <w:rFonts w:ascii="Times New Roman" w:eastAsia="Times New Roman" w:hAnsi="Times New Roman" w:cs="B Nazanin"/>
          <w:b/>
          <w:bCs/>
          <w:color w:val="000000"/>
          <w:sz w:val="28"/>
          <w:szCs w:val="28"/>
        </w:rPr>
        <w:t>Date</w:t>
      </w:r>
    </w:p>
    <w:p w14:paraId="41B79841" w14:textId="77777777" w:rsidR="00FD368E" w:rsidRDefault="00FD368E" w:rsidP="00E91858">
      <w:pPr>
        <w:spacing w:after="0" w:line="240" w:lineRule="auto"/>
        <w:jc w:val="both"/>
        <w:rPr>
          <w:rFonts w:ascii="Times New Roman" w:eastAsia="Times New Roman" w:hAnsi="Times New Roman" w:cs="B Nazanin"/>
          <w:color w:val="000000"/>
          <w:sz w:val="28"/>
          <w:szCs w:val="28"/>
          <w:rtl/>
        </w:rPr>
      </w:pPr>
    </w:p>
    <w:p w14:paraId="31B66231" w14:textId="361B21E2" w:rsidR="00297D27" w:rsidRPr="00297D27" w:rsidRDefault="00297D27" w:rsidP="00297D27">
      <w:pPr>
        <w:tabs>
          <w:tab w:val="left" w:pos="9912"/>
        </w:tabs>
        <w:jc w:val="center"/>
      </w:pPr>
    </w:p>
    <w:sectPr w:rsidR="00297D27" w:rsidRPr="00297D27" w:rsidSect="00B93F13">
      <w:headerReference w:type="default" r:id="rId8"/>
      <w:footerReference w:type="default" r:id="rId9"/>
      <w:pgSz w:w="12240" w:h="15840"/>
      <w:pgMar w:top="1440" w:right="1170" w:bottom="1440" w:left="36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1F41B" w14:textId="77777777" w:rsidR="00802D08" w:rsidRDefault="00802D08" w:rsidP="006800FE">
      <w:pPr>
        <w:spacing w:after="0" w:line="240" w:lineRule="auto"/>
      </w:pPr>
      <w:r>
        <w:separator/>
      </w:r>
    </w:p>
  </w:endnote>
  <w:endnote w:type="continuationSeparator" w:id="0">
    <w:p w14:paraId="4EB3F982" w14:textId="77777777" w:rsidR="00802D08" w:rsidRDefault="00802D08" w:rsidP="0068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876A" w14:textId="18CF15BA" w:rsidR="00E061BC" w:rsidRDefault="00E061BC" w:rsidP="00E061BC">
    <w:pPr>
      <w:pStyle w:val="Footer"/>
      <w:pBdr>
        <w:bottom w:val="single" w:sz="6" w:space="1" w:color="auto"/>
      </w:pBdr>
      <w:bidi/>
      <w:jc w:val="right"/>
      <w:rPr>
        <w:rFonts w:cs="B Nazanin"/>
        <w:lang w:bidi="fa-IR"/>
      </w:rPr>
    </w:pPr>
  </w:p>
  <w:p w14:paraId="3D36CB9E" w14:textId="77777777" w:rsidR="00E91858" w:rsidRPr="00E91858" w:rsidRDefault="00E91858" w:rsidP="00E91858">
    <w:pPr>
      <w:pStyle w:val="Footer"/>
      <w:rPr>
        <w:rFonts w:cs="B Nazanin"/>
        <w:b/>
        <w:bCs/>
        <w:color w:val="0070C0"/>
        <w:sz w:val="24"/>
        <w:szCs w:val="24"/>
        <w:lang w:bidi="fa-IR"/>
      </w:rPr>
    </w:pPr>
    <w:r w:rsidRPr="00E91858">
      <w:rPr>
        <w:rFonts w:cs="B Nazanin"/>
        <w:b/>
        <w:bCs/>
        <w:color w:val="0070C0"/>
        <w:sz w:val="24"/>
        <w:szCs w:val="24"/>
        <w:lang w:bidi="fa-IR"/>
      </w:rPr>
      <w:t>Ahvaz, Golestan Boulevard, Shahid Chamran University of Ahvaz, Faculty of Engineering, Electrical Engineering Department</w:t>
    </w:r>
  </w:p>
  <w:p w14:paraId="7A2E33E0" w14:textId="77777777" w:rsidR="00E91858" w:rsidRPr="00E91858" w:rsidRDefault="00E91858" w:rsidP="00E91858">
    <w:pPr>
      <w:pStyle w:val="Footer"/>
      <w:rPr>
        <w:rFonts w:cs="B Nazanin"/>
        <w:b/>
        <w:bCs/>
        <w:color w:val="0070C0"/>
        <w:sz w:val="24"/>
        <w:szCs w:val="24"/>
        <w:lang w:bidi="fa-IR"/>
      </w:rPr>
    </w:pPr>
    <w:r w:rsidRPr="00E91858">
      <w:rPr>
        <w:rFonts w:cs="B Nazanin"/>
        <w:b/>
        <w:bCs/>
        <w:color w:val="0070C0"/>
        <w:sz w:val="24"/>
        <w:szCs w:val="24"/>
        <w:lang w:bidi="fa-IR"/>
      </w:rPr>
      <w:t>Conference Website:</w:t>
    </w:r>
    <w:r w:rsidRPr="00E91858">
      <w:rPr>
        <w:rFonts w:cs="B Nazanin"/>
        <w:b/>
        <w:bCs/>
        <w:color w:val="0070C0"/>
        <w:sz w:val="24"/>
        <w:szCs w:val="24"/>
        <w:lang w:bidi="fa-IR"/>
      </w:rPr>
      <w:br/>
    </w:r>
    <w:hyperlink r:id="rId1" w:tgtFrame="_new" w:history="1">
      <w:r w:rsidRPr="00E91858">
        <w:rPr>
          <w:rStyle w:val="Hyperlink"/>
          <w:rFonts w:cs="B Nazanin"/>
          <w:b/>
          <w:bCs/>
          <w:sz w:val="24"/>
          <w:szCs w:val="24"/>
          <w:lang w:bidi="fa-IR"/>
        </w:rPr>
        <w:t>https://aree2025.scu.ac.ir/fa/</w:t>
      </w:r>
    </w:hyperlink>
  </w:p>
  <w:p w14:paraId="59892384" w14:textId="77777777" w:rsidR="00E91858" w:rsidRPr="00E91858" w:rsidRDefault="00E91858" w:rsidP="00E91858">
    <w:pPr>
      <w:pStyle w:val="Footer"/>
      <w:rPr>
        <w:rFonts w:cs="B Nazanin"/>
        <w:b/>
        <w:bCs/>
        <w:color w:val="0070C0"/>
        <w:sz w:val="24"/>
        <w:szCs w:val="24"/>
        <w:lang w:bidi="fa-IR"/>
      </w:rPr>
    </w:pPr>
    <w:r w:rsidRPr="00E91858">
      <w:rPr>
        <w:rFonts w:cs="B Nazanin"/>
        <w:b/>
        <w:bCs/>
        <w:color w:val="0070C0"/>
        <w:sz w:val="24"/>
        <w:szCs w:val="24"/>
        <w:lang w:bidi="fa-IR"/>
      </w:rPr>
      <w:t>Email:</w:t>
    </w:r>
    <w:r w:rsidRPr="00E91858">
      <w:rPr>
        <w:rFonts w:cs="B Nazanin"/>
        <w:b/>
        <w:bCs/>
        <w:color w:val="0070C0"/>
        <w:sz w:val="24"/>
        <w:szCs w:val="24"/>
        <w:lang w:bidi="fa-IR"/>
      </w:rPr>
      <w:br/>
      <w:t>caree@scu.ac.ir</w:t>
    </w:r>
  </w:p>
  <w:p w14:paraId="79F8DF32" w14:textId="77777777" w:rsidR="00D21E44" w:rsidRDefault="00D21E44" w:rsidP="00D21E44">
    <w:pPr>
      <w:pStyle w:val="Footer"/>
      <w:bidi/>
      <w:rPr>
        <w:rFonts w:cs="B Nazanin"/>
        <w:rtl/>
        <w:lang w:bidi="fa-IR"/>
      </w:rPr>
    </w:pPr>
  </w:p>
  <w:p w14:paraId="5DE3498D" w14:textId="77777777" w:rsidR="00D21E44" w:rsidRDefault="00D21E44" w:rsidP="00D21E44">
    <w:pPr>
      <w:pStyle w:val="Footer"/>
      <w:bidi/>
      <w:rPr>
        <w:rFonts w:cs="B Nazanin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108E7" w14:textId="77777777" w:rsidR="00802D08" w:rsidRDefault="00802D08" w:rsidP="006800FE">
      <w:pPr>
        <w:spacing w:after="0" w:line="240" w:lineRule="auto"/>
      </w:pPr>
      <w:r>
        <w:separator/>
      </w:r>
    </w:p>
  </w:footnote>
  <w:footnote w:type="continuationSeparator" w:id="0">
    <w:p w14:paraId="3CD04B28" w14:textId="77777777" w:rsidR="00802D08" w:rsidRDefault="00802D08" w:rsidP="0068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455B9" w14:textId="2391B0B0" w:rsidR="00E061BC" w:rsidRDefault="00EB479F" w:rsidP="00115C98">
    <w:pPr>
      <w:pStyle w:val="Header"/>
      <w:pBdr>
        <w:bottom w:val="single" w:sz="6" w:space="0" w:color="auto"/>
      </w:pBdr>
      <w:bidi/>
      <w:ind w:left="-810"/>
      <w:rPr>
        <w:rFonts w:ascii="IRANSans" w:hAnsi="IRANSans" w:cs="B Nazanin"/>
        <w:b/>
        <w:bCs/>
        <w:color w:val="0070C0"/>
        <w:sz w:val="26"/>
        <w:szCs w:val="28"/>
        <w:lang w:bidi="fa-IR"/>
      </w:rPr>
    </w:pPr>
    <w:r>
      <w:rPr>
        <w:rFonts w:ascii="IRANSans" w:hAnsi="IRANSans" w:hint="cs"/>
        <w:color w:val="757679"/>
        <w:sz w:val="18"/>
        <w:szCs w:val="18"/>
        <w:rtl/>
        <w:lang w:bidi="fa-IR"/>
      </w:rPr>
      <w:t xml:space="preserve">       </w:t>
    </w:r>
    <w:r w:rsidR="00115C98">
      <w:rPr>
        <w:rFonts w:ascii="IRANSans" w:hAnsi="IRANSans" w:hint="cs"/>
        <w:noProof/>
        <w:color w:val="757679"/>
        <w:sz w:val="18"/>
        <w:szCs w:val="18"/>
        <w:rtl/>
      </w:rPr>
      <w:drawing>
        <wp:inline distT="0" distB="0" distL="0" distR="0" wp14:anchorId="0699D9CF" wp14:editId="274F179F">
          <wp:extent cx="1150620" cy="845543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-20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206" cy="859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1E44">
      <w:rPr>
        <w:rFonts w:ascii="IRANSans" w:hAnsi="IRANSans" w:hint="cs"/>
        <w:color w:val="757679"/>
        <w:sz w:val="18"/>
        <w:szCs w:val="18"/>
        <w:rtl/>
        <w:lang w:bidi="fa-IR"/>
      </w:rPr>
      <w:t xml:space="preserve">   </w:t>
    </w:r>
    <w:r w:rsidR="00D21E44">
      <w:rPr>
        <w:noProof/>
      </w:rPr>
      <w:drawing>
        <wp:inline distT="0" distB="0" distL="0" distR="0" wp14:anchorId="7A017C58" wp14:editId="46AD6850">
          <wp:extent cx="710776" cy="663869"/>
          <wp:effectExtent l="0" t="0" r="0" b="3175"/>
          <wp:docPr id="2046075790" name="Picture 2046075790" descr="لوگو دانشگاه چمران اهواز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لوگو دانشگاه چمران اهواز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18" cy="706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1E44">
      <w:rPr>
        <w:rFonts w:ascii="IRANSans" w:hAnsi="IRANSans" w:hint="cs"/>
        <w:color w:val="757679"/>
        <w:sz w:val="18"/>
        <w:szCs w:val="18"/>
        <w:rtl/>
        <w:lang w:bidi="fa-IR"/>
      </w:rPr>
      <w:t xml:space="preserve">      </w:t>
    </w:r>
  </w:p>
  <w:p w14:paraId="32AFA0CF" w14:textId="750DE25E" w:rsidR="00607820" w:rsidRPr="00E061BC" w:rsidRDefault="00115C98" w:rsidP="00DC75F8">
    <w:pPr>
      <w:pStyle w:val="Header"/>
      <w:pBdr>
        <w:bottom w:val="single" w:sz="6" w:space="0" w:color="auto"/>
      </w:pBdr>
      <w:tabs>
        <w:tab w:val="clear" w:pos="9360"/>
      </w:tabs>
      <w:bidi/>
      <w:ind w:left="-810"/>
      <w:jc w:val="center"/>
    </w:pPr>
    <w:r>
      <w:rPr>
        <w:rFonts w:ascii="IRANSans" w:hAnsi="IRANSans" w:cs="B Nazanin"/>
        <w:color w:val="0070C0"/>
        <w:sz w:val="24"/>
        <w:szCs w:val="24"/>
        <w:lang w:bidi="fa-IR"/>
      </w:rPr>
      <w:t>The 5</w:t>
    </w:r>
    <w:r w:rsidR="00E061BC" w:rsidRPr="00E061BC">
      <w:rPr>
        <w:rFonts w:ascii="IRANSans" w:hAnsi="IRANSans" w:cs="B Nazanin"/>
        <w:color w:val="0070C0"/>
        <w:sz w:val="24"/>
        <w:szCs w:val="24"/>
        <w:lang w:bidi="fa-IR"/>
      </w:rPr>
      <w:t>th</w:t>
    </w:r>
    <w:r w:rsidR="00DC75F8">
      <w:rPr>
        <w:rFonts w:ascii="IRANSans" w:hAnsi="IRANSans" w:cs="B Nazanin"/>
        <w:color w:val="0070C0"/>
        <w:sz w:val="24"/>
        <w:szCs w:val="24"/>
        <w:lang w:bidi="fa-IR"/>
      </w:rPr>
      <w:t xml:space="preserve"> National and the 1th International</w:t>
    </w:r>
    <w:r w:rsidR="00E061BC" w:rsidRPr="00E061BC">
      <w:rPr>
        <w:rFonts w:ascii="IRANSans" w:hAnsi="IRANSans" w:cs="B Nazanin"/>
        <w:color w:val="0070C0"/>
        <w:sz w:val="24"/>
        <w:szCs w:val="24"/>
        <w:lang w:bidi="fa-IR"/>
      </w:rPr>
      <w:t xml:space="preserve"> Conference on Applied Research in </w:t>
    </w:r>
    <w:r>
      <w:rPr>
        <w:rFonts w:ascii="IRANSans" w:hAnsi="IRANSans" w:cs="B Nazanin"/>
        <w:color w:val="0070C0"/>
        <w:sz w:val="24"/>
        <w:szCs w:val="24"/>
        <w:lang w:bidi="fa-IR"/>
      </w:rPr>
      <w:t>Electrical Engineering (AREE2025</w:t>
    </w:r>
    <w:r w:rsidR="00E061BC" w:rsidRPr="00E061BC">
      <w:rPr>
        <w:rFonts w:ascii="IRANSans" w:hAnsi="IRANSans" w:cs="B Nazanin"/>
        <w:color w:val="0070C0"/>
        <w:sz w:val="24"/>
        <w:szCs w:val="24"/>
        <w:lang w:bidi="fa-I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39F6"/>
    <w:multiLevelType w:val="hybridMultilevel"/>
    <w:tmpl w:val="C2667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3175"/>
    <w:multiLevelType w:val="hybridMultilevel"/>
    <w:tmpl w:val="411C5D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AD8"/>
    <w:multiLevelType w:val="hybridMultilevel"/>
    <w:tmpl w:val="EC66B4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A373E"/>
    <w:multiLevelType w:val="hybridMultilevel"/>
    <w:tmpl w:val="829AB202"/>
    <w:lvl w:ilvl="0" w:tplc="EB2202BE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B0957"/>
    <w:multiLevelType w:val="hybridMultilevel"/>
    <w:tmpl w:val="B7DE6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623D3"/>
    <w:multiLevelType w:val="multilevel"/>
    <w:tmpl w:val="12DA7FF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88349CF"/>
    <w:multiLevelType w:val="multilevel"/>
    <w:tmpl w:val="1A98B656"/>
    <w:lvl w:ilvl="0">
      <w:start w:val="1"/>
      <w:numFmt w:val="decimal"/>
      <w:lvlText w:val="%1."/>
      <w:lvlJc w:val="left"/>
      <w:pPr>
        <w:ind w:left="720" w:hanging="360"/>
      </w:pPr>
      <w:rPr>
        <w:rFonts w:cs="B Nazani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39E3787B"/>
    <w:multiLevelType w:val="hybridMultilevel"/>
    <w:tmpl w:val="3ADEA104"/>
    <w:lvl w:ilvl="0" w:tplc="46F2242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47D3C"/>
    <w:multiLevelType w:val="hybridMultilevel"/>
    <w:tmpl w:val="6F4060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D54EC"/>
    <w:multiLevelType w:val="hybridMultilevel"/>
    <w:tmpl w:val="62945224"/>
    <w:lvl w:ilvl="0" w:tplc="0ED43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911701"/>
    <w:multiLevelType w:val="hybridMultilevel"/>
    <w:tmpl w:val="F264743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5D6AA9"/>
    <w:multiLevelType w:val="hybridMultilevel"/>
    <w:tmpl w:val="4ADAE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E14B10"/>
    <w:multiLevelType w:val="hybridMultilevel"/>
    <w:tmpl w:val="EDE27C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00606"/>
    <w:multiLevelType w:val="hybridMultilevel"/>
    <w:tmpl w:val="8872FC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B4D5B"/>
    <w:multiLevelType w:val="hybridMultilevel"/>
    <w:tmpl w:val="CCF801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77709"/>
    <w:multiLevelType w:val="hybridMultilevel"/>
    <w:tmpl w:val="C23AB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547831">
    <w:abstractNumId w:val="15"/>
  </w:num>
  <w:num w:numId="2" w16cid:durableId="1010525980">
    <w:abstractNumId w:val="0"/>
  </w:num>
  <w:num w:numId="3" w16cid:durableId="748844047">
    <w:abstractNumId w:val="14"/>
  </w:num>
  <w:num w:numId="4" w16cid:durableId="30618400">
    <w:abstractNumId w:val="3"/>
  </w:num>
  <w:num w:numId="5" w16cid:durableId="1008337993">
    <w:abstractNumId w:val="6"/>
  </w:num>
  <w:num w:numId="6" w16cid:durableId="823930288">
    <w:abstractNumId w:val="4"/>
  </w:num>
  <w:num w:numId="7" w16cid:durableId="1616673704">
    <w:abstractNumId w:val="13"/>
  </w:num>
  <w:num w:numId="8" w16cid:durableId="340550394">
    <w:abstractNumId w:val="9"/>
  </w:num>
  <w:num w:numId="9" w16cid:durableId="1808431761">
    <w:abstractNumId w:val="12"/>
  </w:num>
  <w:num w:numId="10" w16cid:durableId="968585621">
    <w:abstractNumId w:val="8"/>
  </w:num>
  <w:num w:numId="11" w16cid:durableId="1521815668">
    <w:abstractNumId w:val="10"/>
  </w:num>
  <w:num w:numId="12" w16cid:durableId="2125687131">
    <w:abstractNumId w:val="5"/>
  </w:num>
  <w:num w:numId="13" w16cid:durableId="1706129790">
    <w:abstractNumId w:val="1"/>
  </w:num>
  <w:num w:numId="14" w16cid:durableId="1603220679">
    <w:abstractNumId w:val="11"/>
  </w:num>
  <w:num w:numId="15" w16cid:durableId="500395419">
    <w:abstractNumId w:val="2"/>
  </w:num>
  <w:num w:numId="16" w16cid:durableId="13095534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EEA"/>
    <w:rsid w:val="00001EC1"/>
    <w:rsid w:val="00015001"/>
    <w:rsid w:val="00027B2C"/>
    <w:rsid w:val="00030A53"/>
    <w:rsid w:val="00033F4B"/>
    <w:rsid w:val="00054F77"/>
    <w:rsid w:val="00115C98"/>
    <w:rsid w:val="00115CFB"/>
    <w:rsid w:val="00127161"/>
    <w:rsid w:val="00132548"/>
    <w:rsid w:val="00144667"/>
    <w:rsid w:val="00145546"/>
    <w:rsid w:val="0015186A"/>
    <w:rsid w:val="00160BE7"/>
    <w:rsid w:val="00164649"/>
    <w:rsid w:val="00187631"/>
    <w:rsid w:val="001B788D"/>
    <w:rsid w:val="001E2C86"/>
    <w:rsid w:val="001E6A18"/>
    <w:rsid w:val="001F7B17"/>
    <w:rsid w:val="00204708"/>
    <w:rsid w:val="002277E1"/>
    <w:rsid w:val="002352CE"/>
    <w:rsid w:val="00241E18"/>
    <w:rsid w:val="002524B5"/>
    <w:rsid w:val="00297D27"/>
    <w:rsid w:val="002A593F"/>
    <w:rsid w:val="002D5248"/>
    <w:rsid w:val="002E4DCB"/>
    <w:rsid w:val="00313438"/>
    <w:rsid w:val="00337978"/>
    <w:rsid w:val="00390AE4"/>
    <w:rsid w:val="00397CF4"/>
    <w:rsid w:val="003A5022"/>
    <w:rsid w:val="003B6F70"/>
    <w:rsid w:val="003D1925"/>
    <w:rsid w:val="003D46C7"/>
    <w:rsid w:val="00420D0F"/>
    <w:rsid w:val="00454E93"/>
    <w:rsid w:val="004664DA"/>
    <w:rsid w:val="00496B7D"/>
    <w:rsid w:val="004A6FFF"/>
    <w:rsid w:val="004B101A"/>
    <w:rsid w:val="004B15C0"/>
    <w:rsid w:val="004B5BEB"/>
    <w:rsid w:val="0053140C"/>
    <w:rsid w:val="0053327D"/>
    <w:rsid w:val="00540C6F"/>
    <w:rsid w:val="00607820"/>
    <w:rsid w:val="00614A1D"/>
    <w:rsid w:val="00647EEA"/>
    <w:rsid w:val="00667391"/>
    <w:rsid w:val="006800FE"/>
    <w:rsid w:val="006A7500"/>
    <w:rsid w:val="006D6D7C"/>
    <w:rsid w:val="006D7AEA"/>
    <w:rsid w:val="00717066"/>
    <w:rsid w:val="00731F04"/>
    <w:rsid w:val="00746BF1"/>
    <w:rsid w:val="00760D6D"/>
    <w:rsid w:val="0077224E"/>
    <w:rsid w:val="00780176"/>
    <w:rsid w:val="00792ABE"/>
    <w:rsid w:val="007A6796"/>
    <w:rsid w:val="007B1CCC"/>
    <w:rsid w:val="007D6AD5"/>
    <w:rsid w:val="007D6E06"/>
    <w:rsid w:val="00802D08"/>
    <w:rsid w:val="008624A8"/>
    <w:rsid w:val="00866007"/>
    <w:rsid w:val="008B66E6"/>
    <w:rsid w:val="008F7458"/>
    <w:rsid w:val="00901655"/>
    <w:rsid w:val="00902020"/>
    <w:rsid w:val="00910494"/>
    <w:rsid w:val="00926D58"/>
    <w:rsid w:val="009526CF"/>
    <w:rsid w:val="009A3C8D"/>
    <w:rsid w:val="009B343B"/>
    <w:rsid w:val="009C4B67"/>
    <w:rsid w:val="009D17CB"/>
    <w:rsid w:val="00A04208"/>
    <w:rsid w:val="00A16F3A"/>
    <w:rsid w:val="00A21FCC"/>
    <w:rsid w:val="00A5302A"/>
    <w:rsid w:val="00A62227"/>
    <w:rsid w:val="00A82541"/>
    <w:rsid w:val="00A85DDF"/>
    <w:rsid w:val="00A8676B"/>
    <w:rsid w:val="00AB7612"/>
    <w:rsid w:val="00AF29E7"/>
    <w:rsid w:val="00B07606"/>
    <w:rsid w:val="00B3187E"/>
    <w:rsid w:val="00B911AD"/>
    <w:rsid w:val="00B93F13"/>
    <w:rsid w:val="00BA718B"/>
    <w:rsid w:val="00BB676F"/>
    <w:rsid w:val="00BC1024"/>
    <w:rsid w:val="00BE4E32"/>
    <w:rsid w:val="00C02EFC"/>
    <w:rsid w:val="00C277EE"/>
    <w:rsid w:val="00C44BE5"/>
    <w:rsid w:val="00C743C6"/>
    <w:rsid w:val="00C81DB7"/>
    <w:rsid w:val="00C82B6E"/>
    <w:rsid w:val="00C84C60"/>
    <w:rsid w:val="00C8638E"/>
    <w:rsid w:val="00CD1621"/>
    <w:rsid w:val="00CD6CB7"/>
    <w:rsid w:val="00CF62AC"/>
    <w:rsid w:val="00D0304E"/>
    <w:rsid w:val="00D04B66"/>
    <w:rsid w:val="00D14095"/>
    <w:rsid w:val="00D16DAC"/>
    <w:rsid w:val="00D21E44"/>
    <w:rsid w:val="00D22AAB"/>
    <w:rsid w:val="00D75D3C"/>
    <w:rsid w:val="00D94560"/>
    <w:rsid w:val="00DB13FC"/>
    <w:rsid w:val="00DB209B"/>
    <w:rsid w:val="00DB242A"/>
    <w:rsid w:val="00DC75F8"/>
    <w:rsid w:val="00DE406D"/>
    <w:rsid w:val="00E007E7"/>
    <w:rsid w:val="00E02CD6"/>
    <w:rsid w:val="00E061BC"/>
    <w:rsid w:val="00E207E7"/>
    <w:rsid w:val="00E43786"/>
    <w:rsid w:val="00E4541A"/>
    <w:rsid w:val="00E5399F"/>
    <w:rsid w:val="00E65A3E"/>
    <w:rsid w:val="00E91858"/>
    <w:rsid w:val="00EA1FBD"/>
    <w:rsid w:val="00EB479F"/>
    <w:rsid w:val="00EB6680"/>
    <w:rsid w:val="00EB68E9"/>
    <w:rsid w:val="00F27EE1"/>
    <w:rsid w:val="00F5132F"/>
    <w:rsid w:val="00F52FB1"/>
    <w:rsid w:val="00F758C7"/>
    <w:rsid w:val="00F92D80"/>
    <w:rsid w:val="00F92ED4"/>
    <w:rsid w:val="00FA403C"/>
    <w:rsid w:val="00FA6C2C"/>
    <w:rsid w:val="00FB4F82"/>
    <w:rsid w:val="00FB70C3"/>
    <w:rsid w:val="00FC3B40"/>
    <w:rsid w:val="00FD368E"/>
    <w:rsid w:val="00FD3FD5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؛"/>
  <w14:docId w14:val="7A67EDFD"/>
  <w15:chartTrackingRefBased/>
  <w15:docId w15:val="{BBBE4B0B-217E-4390-A678-8C6CCD35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6D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0FE"/>
  </w:style>
  <w:style w:type="paragraph" w:styleId="Footer">
    <w:name w:val="footer"/>
    <w:basedOn w:val="Normal"/>
    <w:link w:val="FooterChar"/>
    <w:uiPriority w:val="99"/>
    <w:unhideWhenUsed/>
    <w:rsid w:val="00680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0FE"/>
  </w:style>
  <w:style w:type="character" w:styleId="Hyperlink">
    <w:name w:val="Hyperlink"/>
    <w:basedOn w:val="DefaultParagraphFont"/>
    <w:uiPriority w:val="99"/>
    <w:unhideWhenUsed/>
    <w:rsid w:val="00D22AA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qFormat/>
    <w:rsid w:val="00337978"/>
    <w:pPr>
      <w:framePr w:w="9360" w:hSpace="187" w:vSpace="187" w:wrap="notBeside" w:vAnchor="text" w:hAnchor="page" w:xAlign="center" w:y="1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37978"/>
    <w:rPr>
      <w:rFonts w:ascii="Times New Roman" w:eastAsia="Times New Roman" w:hAnsi="Times New Roman" w:cs="Times New Roman"/>
      <w:kern w:val="28"/>
      <w:sz w:val="48"/>
      <w:szCs w:val="48"/>
    </w:rPr>
  </w:style>
  <w:style w:type="paragraph" w:styleId="BodyText">
    <w:name w:val="Body Text"/>
    <w:basedOn w:val="Normal"/>
    <w:link w:val="BodyTextChar"/>
    <w:rsid w:val="00337978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37978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1B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D1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1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9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ree2025.scu.ac.ir/f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8C09C-FE7A-4498-820D-66F84E78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</dc:creator>
  <cp:keywords/>
  <dc:description/>
  <cp:lastModifiedBy>User</cp:lastModifiedBy>
  <cp:revision>3</cp:revision>
  <cp:lastPrinted>2020-07-14T08:56:00Z</cp:lastPrinted>
  <dcterms:created xsi:type="dcterms:W3CDTF">2024-12-15T12:44:00Z</dcterms:created>
  <dcterms:modified xsi:type="dcterms:W3CDTF">2024-12-15T12:46:00Z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8811e4d7fc343448054237f4918a3b630094fe217fcc6b48b26191e134f24df8</vt:lpwstr>
  </property>
</Properties>
</file>